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5ED29" w14:textId="77777777" w:rsidR="00A97443" w:rsidRDefault="00A97443" w:rsidP="004C4DE3">
      <w:pPr>
        <w:rPr>
          <w:rFonts w:cs="Times New Roman"/>
          <w:szCs w:val="20"/>
        </w:rPr>
      </w:pPr>
      <w:r w:rsidRPr="00A97443">
        <w:rPr>
          <w:noProof/>
          <w:szCs w:val="20"/>
        </w:rPr>
        <w:drawing>
          <wp:inline distT="0" distB="0" distL="0" distR="0" wp14:anchorId="45AED5F7" wp14:editId="5F5338B9">
            <wp:extent cx="5486400" cy="708660"/>
            <wp:effectExtent l="2540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482285" w14:textId="77777777" w:rsidR="00A97443" w:rsidRPr="006053E4" w:rsidRDefault="006053E4" w:rsidP="006053E4">
      <w:pPr>
        <w:jc w:val="right"/>
        <w:rPr>
          <w:rFonts w:ascii="Arial" w:hAnsi="Arial"/>
          <w:b/>
          <w:bCs/>
          <w:sz w:val="28"/>
          <w:szCs w:val="32"/>
        </w:rPr>
      </w:pPr>
      <w:r w:rsidRPr="00444682">
        <w:rPr>
          <w:rFonts w:ascii="Arial" w:hAnsi="Arial"/>
          <w:b/>
          <w:bCs/>
          <w:sz w:val="28"/>
          <w:szCs w:val="32"/>
        </w:rPr>
        <w:t>FOR IMMEDIATE RELEASE</w:t>
      </w:r>
    </w:p>
    <w:p w14:paraId="3C61466C" w14:textId="77777777" w:rsidR="006053E4" w:rsidRDefault="006053E4" w:rsidP="004C4DE3">
      <w:pPr>
        <w:rPr>
          <w:rFonts w:cs="Times New Roman"/>
          <w:szCs w:val="20"/>
        </w:rPr>
      </w:pPr>
    </w:p>
    <w:p w14:paraId="7AD76BAE" w14:textId="77777777" w:rsidR="00A97443" w:rsidRPr="00E137CE" w:rsidRDefault="00A97443" w:rsidP="004C4DE3">
      <w:pPr>
        <w:rPr>
          <w:rFonts w:cs="Times New Roman"/>
          <w:sz w:val="28"/>
          <w:szCs w:val="20"/>
        </w:rPr>
      </w:pPr>
      <w:r w:rsidRPr="00E137CE">
        <w:rPr>
          <w:rFonts w:cs="Times New Roman"/>
          <w:sz w:val="28"/>
          <w:szCs w:val="20"/>
        </w:rPr>
        <w:t>AUS-ACA BRINGS PITCH PERFECT ALIVE ACROSS THE COUNTRY</w:t>
      </w:r>
    </w:p>
    <w:p w14:paraId="354AF93C" w14:textId="77777777" w:rsidR="00A97443" w:rsidRPr="001872E2" w:rsidRDefault="00A97443" w:rsidP="004C4DE3">
      <w:pPr>
        <w:rPr>
          <w:rFonts w:cs="Times New Roman"/>
          <w:sz w:val="20"/>
          <w:szCs w:val="20"/>
        </w:rPr>
      </w:pPr>
    </w:p>
    <w:p w14:paraId="18483290" w14:textId="77777777" w:rsidR="00FD5BB1" w:rsidRPr="00E137CE" w:rsidRDefault="004C4DE3" w:rsidP="004C4DE3">
      <w:pPr>
        <w:rPr>
          <w:sz w:val="22"/>
          <w:szCs w:val="20"/>
        </w:rPr>
      </w:pPr>
      <w:r w:rsidRPr="00E137CE">
        <w:rPr>
          <w:rFonts w:cs="Times New Roman"/>
          <w:sz w:val="22"/>
          <w:szCs w:val="20"/>
        </w:rPr>
        <w:t xml:space="preserve">ADELAIDE, SA </w:t>
      </w:r>
      <w:r w:rsidRPr="00E137CE">
        <w:rPr>
          <w:color w:val="252525"/>
          <w:sz w:val="22"/>
          <w:szCs w:val="28"/>
          <w:shd w:val="clear" w:color="auto" w:fill="F9F9F9"/>
        </w:rPr>
        <w:t>—</w:t>
      </w:r>
      <w:r w:rsidRPr="00E137CE">
        <w:rPr>
          <w:sz w:val="22"/>
          <w:szCs w:val="20"/>
        </w:rPr>
        <w:t xml:space="preserve"> </w:t>
      </w:r>
      <w:r w:rsidR="00FD5BB1" w:rsidRPr="00E137CE">
        <w:rPr>
          <w:rFonts w:cs="Times New Roman"/>
          <w:sz w:val="22"/>
          <w:szCs w:val="20"/>
        </w:rPr>
        <w:t xml:space="preserve">As a cappella grows on the international stage with major motion pictures such as </w:t>
      </w:r>
      <w:hyperlink r:id="rId6" w:history="1">
        <w:r w:rsidR="00FD5BB1" w:rsidRPr="00E137CE">
          <w:rPr>
            <w:rStyle w:val="Hyperlink"/>
            <w:rFonts w:cs="Times New Roman"/>
            <w:sz w:val="22"/>
            <w:szCs w:val="20"/>
          </w:rPr>
          <w:t>Pitch Perfect</w:t>
        </w:r>
      </w:hyperlink>
      <w:r w:rsidR="00FD5BB1" w:rsidRPr="00E137CE">
        <w:rPr>
          <w:rFonts w:cs="Times New Roman"/>
          <w:sz w:val="22"/>
          <w:szCs w:val="20"/>
        </w:rPr>
        <w:t xml:space="preserve">, and TV shows like </w:t>
      </w:r>
      <w:hyperlink r:id="rId7" w:history="1">
        <w:r w:rsidR="00FD5BB1" w:rsidRPr="00E137CE">
          <w:rPr>
            <w:rStyle w:val="Hyperlink"/>
            <w:rFonts w:cs="Times New Roman"/>
            <w:sz w:val="22"/>
            <w:szCs w:val="20"/>
          </w:rPr>
          <w:t>Glee</w:t>
        </w:r>
      </w:hyperlink>
      <w:r w:rsidR="00FD5BB1" w:rsidRPr="00E137CE">
        <w:rPr>
          <w:rFonts w:cs="Times New Roman"/>
          <w:sz w:val="22"/>
          <w:szCs w:val="20"/>
        </w:rPr>
        <w:t xml:space="preserve"> and </w:t>
      </w:r>
      <w:hyperlink r:id="rId8" w:history="1">
        <w:r w:rsidR="00FD5BB1" w:rsidRPr="007B1E30">
          <w:rPr>
            <w:rStyle w:val="Hyperlink"/>
            <w:rFonts w:cs="Times New Roman"/>
            <w:sz w:val="22"/>
            <w:szCs w:val="20"/>
          </w:rPr>
          <w:t>The Sing Off</w:t>
        </w:r>
      </w:hyperlink>
      <w:r w:rsidR="00FD5BB1" w:rsidRPr="00E137CE">
        <w:rPr>
          <w:rFonts w:cs="Times New Roman"/>
          <w:sz w:val="22"/>
          <w:szCs w:val="20"/>
        </w:rPr>
        <w:t>, a cappella is going national in Australia with the first ever live </w:t>
      </w:r>
      <w:hyperlink r:id="rId9" w:history="1">
        <w:r w:rsidR="00FD5BB1" w:rsidRPr="007B1E30">
          <w:rPr>
            <w:rStyle w:val="Hyperlink"/>
            <w:rFonts w:cs="Times New Roman"/>
            <w:sz w:val="22"/>
            <w:szCs w:val="20"/>
          </w:rPr>
          <w:t>AUS-ACA: National A Cappella Championship</w:t>
        </w:r>
      </w:hyperlink>
      <w:r w:rsidR="007B1ED6" w:rsidRPr="00E137CE">
        <w:rPr>
          <w:rFonts w:cs="Times New Roman"/>
          <w:sz w:val="22"/>
          <w:szCs w:val="20"/>
        </w:rPr>
        <w:t xml:space="preserve">. Produced by </w:t>
      </w:r>
      <w:hyperlink r:id="rId10" w:history="1">
        <w:r w:rsidR="007B1ED6" w:rsidRPr="007B1E30">
          <w:rPr>
            <w:rStyle w:val="Hyperlink"/>
            <w:rFonts w:cs="Times New Roman"/>
            <w:sz w:val="22"/>
            <w:szCs w:val="20"/>
          </w:rPr>
          <w:t>Vocal Australia</w:t>
        </w:r>
      </w:hyperlink>
      <w:r w:rsidR="007B1ED6" w:rsidRPr="00E137CE">
        <w:rPr>
          <w:rFonts w:cs="Times New Roman"/>
          <w:sz w:val="22"/>
          <w:szCs w:val="20"/>
        </w:rPr>
        <w:t>, t</w:t>
      </w:r>
      <w:r w:rsidR="00FD5BB1" w:rsidRPr="00E137CE">
        <w:rPr>
          <w:rFonts w:cs="Times New Roman"/>
          <w:sz w:val="22"/>
          <w:szCs w:val="20"/>
        </w:rPr>
        <w:t>he </w:t>
      </w:r>
      <w:r w:rsidR="009E3DA0" w:rsidRPr="00E137CE">
        <w:rPr>
          <w:rFonts w:cs="Times New Roman"/>
          <w:sz w:val="22"/>
          <w:szCs w:val="20"/>
        </w:rPr>
        <w:t xml:space="preserve">South Australia AUS-ACA State Final </w:t>
      </w:r>
      <w:r w:rsidR="00FD5BB1" w:rsidRPr="00E137CE">
        <w:rPr>
          <w:rFonts w:cs="Times New Roman"/>
          <w:sz w:val="22"/>
          <w:szCs w:val="20"/>
        </w:rPr>
        <w:t xml:space="preserve">will be held on Saturday 24 </w:t>
      </w:r>
      <w:proofErr w:type="gramStart"/>
      <w:r w:rsidR="00FD5BB1" w:rsidRPr="00E137CE">
        <w:rPr>
          <w:rFonts w:cs="Times New Roman"/>
          <w:sz w:val="22"/>
          <w:szCs w:val="20"/>
        </w:rPr>
        <w:t>May,</w:t>
      </w:r>
      <w:proofErr w:type="gramEnd"/>
      <w:r w:rsidR="00FD5BB1" w:rsidRPr="00E137CE">
        <w:rPr>
          <w:rFonts w:cs="Times New Roman"/>
          <w:sz w:val="22"/>
          <w:szCs w:val="20"/>
        </w:rPr>
        <w:t xml:space="preserve"> 2014 at 7pm in Elder Hall at University of Adelaide.</w:t>
      </w:r>
    </w:p>
    <w:p w14:paraId="24C887E5" w14:textId="77777777" w:rsidR="00FD5BB1" w:rsidRPr="00E137CE" w:rsidRDefault="00FD5BB1" w:rsidP="00FD5BB1">
      <w:pPr>
        <w:shd w:val="clear" w:color="auto" w:fill="FFFFFF"/>
        <w:rPr>
          <w:rFonts w:cs="Times New Roman"/>
          <w:sz w:val="22"/>
          <w:szCs w:val="20"/>
        </w:rPr>
      </w:pPr>
      <w:r w:rsidRPr="00E137CE">
        <w:rPr>
          <w:rFonts w:cs="Times New Roman"/>
          <w:sz w:val="22"/>
          <w:szCs w:val="20"/>
        </w:rPr>
        <w:t> </w:t>
      </w:r>
    </w:p>
    <w:p w14:paraId="3C121DE7" w14:textId="77777777" w:rsidR="00FD5BB1" w:rsidRPr="00E137CE" w:rsidRDefault="00FD5BB1" w:rsidP="00FD5BB1">
      <w:pPr>
        <w:shd w:val="clear" w:color="auto" w:fill="FFFFFF"/>
        <w:rPr>
          <w:rFonts w:cs="Times New Roman"/>
          <w:sz w:val="22"/>
          <w:szCs w:val="20"/>
        </w:rPr>
      </w:pPr>
      <w:r w:rsidRPr="00E137CE">
        <w:rPr>
          <w:rFonts w:cs="Times New Roman"/>
          <w:sz w:val="22"/>
          <w:szCs w:val="20"/>
        </w:rPr>
        <w:t xml:space="preserve">"Pitch Perfect has opened the door for a cappella in Australia. Singers and audiences around the nation have renewed excitement by what is possible with just the human voice and a few mates. With new a cappella groups constantly forming, the timing is perfect for a National A Cappella Championship. Audiences should get ready to lift their jaws off the ground when they </w:t>
      </w:r>
      <w:proofErr w:type="spellStart"/>
      <w:r w:rsidRPr="00E137CE">
        <w:rPr>
          <w:rFonts w:cs="Times New Roman"/>
          <w:sz w:val="22"/>
          <w:szCs w:val="20"/>
        </w:rPr>
        <w:t>realise</w:t>
      </w:r>
      <w:proofErr w:type="spellEnd"/>
      <w:r w:rsidRPr="00E137CE">
        <w:rPr>
          <w:rFonts w:cs="Times New Roman"/>
          <w:sz w:val="22"/>
          <w:szCs w:val="20"/>
        </w:rPr>
        <w:t xml:space="preserve"> that everything is live and the singers are making music with just their mouths!" says Vocal Australia Co-Founder and Director, Amelia Alder.</w:t>
      </w:r>
    </w:p>
    <w:p w14:paraId="1E120C39" w14:textId="77777777" w:rsidR="00FD5BB1" w:rsidRPr="00E137CE" w:rsidRDefault="00FD5BB1" w:rsidP="00FD5BB1">
      <w:pPr>
        <w:shd w:val="clear" w:color="auto" w:fill="FFFFFF"/>
        <w:rPr>
          <w:rFonts w:cs="Times New Roman"/>
          <w:sz w:val="22"/>
          <w:szCs w:val="20"/>
        </w:rPr>
      </w:pPr>
      <w:r w:rsidRPr="00E137CE">
        <w:rPr>
          <w:rFonts w:cs="Times New Roman"/>
          <w:sz w:val="22"/>
          <w:szCs w:val="20"/>
        </w:rPr>
        <w:t> </w:t>
      </w:r>
    </w:p>
    <w:p w14:paraId="356BB05D" w14:textId="2145F394" w:rsidR="00FD5BB1" w:rsidRPr="00E137CE" w:rsidRDefault="00FD5BB1" w:rsidP="00FD5BB1">
      <w:pPr>
        <w:rPr>
          <w:rFonts w:cs="Times New Roman"/>
          <w:sz w:val="22"/>
          <w:szCs w:val="20"/>
        </w:rPr>
      </w:pPr>
      <w:r w:rsidRPr="00E137CE">
        <w:rPr>
          <w:rFonts w:cs="Times New Roman"/>
          <w:sz w:val="22"/>
          <w:szCs w:val="20"/>
        </w:rPr>
        <w:t>The SA State Final will feature 7 University and League groups; 3 Tarts &amp; A Diva,</w:t>
      </w:r>
      <w:r w:rsidRPr="00E137CE">
        <w:rPr>
          <w:rFonts w:cs="Times New Roman"/>
          <w:sz w:val="22"/>
          <w:szCs w:val="20"/>
        </w:rPr>
        <w:br/>
        <w:t xml:space="preserve">Adelaide Allsorts Harmony Chorus, </w:t>
      </w:r>
      <w:r w:rsidR="00345619" w:rsidRPr="00E137CE">
        <w:rPr>
          <w:rFonts w:cs="Times New Roman"/>
          <w:sz w:val="22"/>
          <w:szCs w:val="20"/>
        </w:rPr>
        <w:fldChar w:fldCharType="begin"/>
      </w:r>
      <w:r w:rsidRPr="00E137CE">
        <w:rPr>
          <w:rFonts w:cs="Times New Roman"/>
          <w:sz w:val="22"/>
          <w:szCs w:val="20"/>
        </w:rPr>
        <w:instrText xml:space="preserve"> HYPERLINK "http://vocalaustralia.com/vocal-groups/2767/aurora-young-adelaide-voices/" \t "_blank" </w:instrText>
      </w:r>
      <w:r w:rsidR="00345619" w:rsidRPr="00E137CE">
        <w:rPr>
          <w:rFonts w:cs="Times New Roman"/>
          <w:sz w:val="22"/>
          <w:szCs w:val="20"/>
        </w:rPr>
        <w:fldChar w:fldCharType="separate"/>
      </w:r>
      <w:r w:rsidRPr="00E137CE">
        <w:rPr>
          <w:rFonts w:cs="Times New Roman"/>
          <w:sz w:val="22"/>
          <w:szCs w:val="20"/>
        </w:rPr>
        <w:t>Auror</w:t>
      </w:r>
      <w:r w:rsidRPr="00E137CE">
        <w:rPr>
          <w:rFonts w:cs="Times New Roman"/>
          <w:sz w:val="22"/>
          <w:szCs w:val="20"/>
        </w:rPr>
        <w:t>a</w:t>
      </w:r>
      <w:r w:rsidRPr="00E137CE">
        <w:rPr>
          <w:rFonts w:cs="Times New Roman"/>
          <w:sz w:val="22"/>
          <w:szCs w:val="20"/>
        </w:rPr>
        <w:t> </w:t>
      </w:r>
      <w:r w:rsidR="00345619" w:rsidRPr="00E137CE">
        <w:rPr>
          <w:rFonts w:cs="Times New Roman"/>
          <w:sz w:val="22"/>
          <w:szCs w:val="20"/>
        </w:rPr>
        <w:fldChar w:fldCharType="end"/>
      </w:r>
      <w:r w:rsidRPr="00E137CE">
        <w:rPr>
          <w:rFonts w:cs="Times New Roman"/>
          <w:sz w:val="22"/>
          <w:szCs w:val="20"/>
        </w:rPr>
        <w:t xml:space="preserve">(Young Adelaide Voices), The Con Artists, </w:t>
      </w:r>
      <w:hyperlink r:id="rId11" w:history="1">
        <w:r w:rsidRPr="00D82533">
          <w:rPr>
            <w:rStyle w:val="Hyperlink"/>
            <w:rFonts w:cs="Times New Roman"/>
            <w:color w:val="auto"/>
            <w:sz w:val="22"/>
            <w:szCs w:val="20"/>
            <w:u w:val="none"/>
          </w:rPr>
          <w:t>Festival Statesmen Youth Chorus</w:t>
        </w:r>
      </w:hyperlink>
      <w:r w:rsidRPr="00D82533">
        <w:rPr>
          <w:rFonts w:cs="Times New Roman"/>
          <w:sz w:val="22"/>
          <w:szCs w:val="20"/>
        </w:rPr>
        <w:t>,</w:t>
      </w:r>
      <w:r w:rsidRPr="00E137CE">
        <w:rPr>
          <w:rFonts w:cs="Times New Roman"/>
          <w:sz w:val="22"/>
          <w:szCs w:val="20"/>
        </w:rPr>
        <w:t xml:space="preserve"> In </w:t>
      </w:r>
      <w:proofErr w:type="spellStart"/>
      <w:r w:rsidRPr="00E137CE">
        <w:rPr>
          <w:rFonts w:cs="Times New Roman"/>
          <w:sz w:val="22"/>
          <w:szCs w:val="20"/>
        </w:rPr>
        <w:t>Unitate</w:t>
      </w:r>
      <w:proofErr w:type="spellEnd"/>
      <w:r w:rsidRPr="00E137CE">
        <w:rPr>
          <w:rFonts w:cs="Times New Roman"/>
          <w:sz w:val="22"/>
          <w:szCs w:val="20"/>
        </w:rPr>
        <w:t xml:space="preserve">, and </w:t>
      </w:r>
      <w:r w:rsidR="00345619" w:rsidRPr="00E137CE">
        <w:rPr>
          <w:rFonts w:cs="Times New Roman"/>
          <w:sz w:val="22"/>
          <w:szCs w:val="20"/>
        </w:rPr>
        <w:fldChar w:fldCharType="begin"/>
      </w:r>
      <w:r w:rsidRPr="00E137CE">
        <w:rPr>
          <w:rFonts w:cs="Times New Roman"/>
          <w:sz w:val="22"/>
          <w:szCs w:val="20"/>
        </w:rPr>
        <w:instrText xml:space="preserve"> HYPERLINK "http://vocalaustralia.com/vocal-groups/2807/now-in-stereo/" \t "_blank" </w:instrText>
      </w:r>
      <w:r w:rsidR="00345619" w:rsidRPr="00E137CE">
        <w:rPr>
          <w:rFonts w:cs="Times New Roman"/>
          <w:sz w:val="22"/>
          <w:szCs w:val="20"/>
        </w:rPr>
        <w:fldChar w:fldCharType="separate"/>
      </w:r>
      <w:r w:rsidRPr="00E137CE">
        <w:rPr>
          <w:rFonts w:cs="Times New Roman"/>
          <w:sz w:val="22"/>
          <w:szCs w:val="20"/>
        </w:rPr>
        <w:t>Now In Stereo</w:t>
      </w:r>
      <w:r w:rsidR="00345619" w:rsidRPr="00E137CE">
        <w:rPr>
          <w:rFonts w:cs="Times New Roman"/>
          <w:sz w:val="22"/>
          <w:szCs w:val="20"/>
        </w:rPr>
        <w:fldChar w:fldCharType="end"/>
      </w:r>
    </w:p>
    <w:p w14:paraId="7F59A876" w14:textId="77777777" w:rsidR="00FD5BB1" w:rsidRPr="00E137CE" w:rsidRDefault="00FD5BB1" w:rsidP="00FD5BB1">
      <w:pPr>
        <w:shd w:val="clear" w:color="auto" w:fill="FFFFFF"/>
        <w:rPr>
          <w:rFonts w:cs="Times New Roman"/>
          <w:sz w:val="22"/>
          <w:szCs w:val="20"/>
        </w:rPr>
      </w:pPr>
      <w:proofErr w:type="gramStart"/>
      <w:r w:rsidRPr="00E137CE">
        <w:rPr>
          <w:rFonts w:cs="Times New Roman"/>
          <w:sz w:val="22"/>
          <w:szCs w:val="20"/>
        </w:rPr>
        <w:t>and</w:t>
      </w:r>
      <w:proofErr w:type="gramEnd"/>
      <w:r w:rsidRPr="00E137CE">
        <w:rPr>
          <w:rFonts w:cs="Times New Roman"/>
          <w:sz w:val="22"/>
          <w:szCs w:val="20"/>
        </w:rPr>
        <w:t xml:space="preserve"> will be judged by international a cappella stars </w:t>
      </w:r>
      <w:hyperlink r:id="rId12" w:history="1">
        <w:r w:rsidRPr="00E1632D">
          <w:rPr>
            <w:rStyle w:val="Hyperlink"/>
            <w:rFonts w:cs="Times New Roman"/>
            <w:sz w:val="22"/>
            <w:szCs w:val="20"/>
          </w:rPr>
          <w:t xml:space="preserve">Hannah </w:t>
        </w:r>
        <w:proofErr w:type="spellStart"/>
        <w:r w:rsidRPr="00E1632D">
          <w:rPr>
            <w:rStyle w:val="Hyperlink"/>
            <w:rFonts w:cs="Times New Roman"/>
            <w:sz w:val="22"/>
            <w:szCs w:val="20"/>
          </w:rPr>
          <w:t>Juliano</w:t>
        </w:r>
        <w:proofErr w:type="spellEnd"/>
      </w:hyperlink>
      <w:r w:rsidRPr="00E137CE">
        <w:rPr>
          <w:rFonts w:cs="Times New Roman"/>
          <w:sz w:val="22"/>
          <w:szCs w:val="20"/>
        </w:rPr>
        <w:t xml:space="preserve">, </w:t>
      </w:r>
      <w:hyperlink r:id="rId13" w:history="1">
        <w:r w:rsidRPr="00E1632D">
          <w:rPr>
            <w:rStyle w:val="Hyperlink"/>
            <w:rFonts w:cs="Times New Roman"/>
            <w:sz w:val="22"/>
            <w:szCs w:val="20"/>
          </w:rPr>
          <w:t>Nicholas Girard</w:t>
        </w:r>
      </w:hyperlink>
      <w:r w:rsidRPr="00E137CE">
        <w:rPr>
          <w:rFonts w:cs="Times New Roman"/>
          <w:sz w:val="22"/>
          <w:szCs w:val="20"/>
        </w:rPr>
        <w:t xml:space="preserve">, and </w:t>
      </w:r>
      <w:hyperlink r:id="rId14" w:history="1">
        <w:r w:rsidRPr="00E1632D">
          <w:rPr>
            <w:rStyle w:val="Hyperlink"/>
            <w:rFonts w:cs="Times New Roman"/>
            <w:sz w:val="22"/>
            <w:szCs w:val="20"/>
          </w:rPr>
          <w:t>Austin Willac</w:t>
        </w:r>
        <w:r w:rsidR="00A97443" w:rsidRPr="00E1632D">
          <w:rPr>
            <w:rStyle w:val="Hyperlink"/>
            <w:rFonts w:cs="Times New Roman"/>
            <w:sz w:val="22"/>
            <w:szCs w:val="20"/>
          </w:rPr>
          <w:t>y</w:t>
        </w:r>
      </w:hyperlink>
      <w:r w:rsidR="00A97443" w:rsidRPr="00E137CE">
        <w:rPr>
          <w:rFonts w:cs="Times New Roman"/>
          <w:sz w:val="22"/>
          <w:szCs w:val="20"/>
        </w:rPr>
        <w:t>. Each group will perform a 10-</w:t>
      </w:r>
      <w:r w:rsidRPr="00E137CE">
        <w:rPr>
          <w:rFonts w:cs="Times New Roman"/>
          <w:sz w:val="22"/>
          <w:szCs w:val="20"/>
        </w:rPr>
        <w:t>minute, entirely a cappella set and the top 2 groups will progress through to the National Final in September.</w:t>
      </w:r>
    </w:p>
    <w:p w14:paraId="2DA0BE6A" w14:textId="77777777" w:rsidR="00FD5BB1" w:rsidRPr="00E137CE" w:rsidRDefault="00FD5BB1" w:rsidP="00FD5BB1">
      <w:pPr>
        <w:shd w:val="clear" w:color="auto" w:fill="FFFFFF"/>
        <w:rPr>
          <w:rFonts w:cs="Times New Roman"/>
          <w:sz w:val="22"/>
          <w:szCs w:val="20"/>
        </w:rPr>
      </w:pPr>
      <w:r w:rsidRPr="00E137CE">
        <w:rPr>
          <w:rFonts w:cs="Times New Roman"/>
          <w:sz w:val="22"/>
          <w:szCs w:val="20"/>
        </w:rPr>
        <w:t> </w:t>
      </w:r>
    </w:p>
    <w:p w14:paraId="0AB5B29E" w14:textId="77777777" w:rsidR="00076AF1" w:rsidRPr="00E828F7" w:rsidRDefault="00076AF1" w:rsidP="00076AF1">
      <w:pPr>
        <w:shd w:val="clear" w:color="auto" w:fill="FFFFFF"/>
        <w:rPr>
          <w:rFonts w:cs="Times New Roman"/>
          <w:sz w:val="22"/>
          <w:szCs w:val="20"/>
        </w:rPr>
      </w:pPr>
      <w:r w:rsidRPr="00E828F7">
        <w:rPr>
          <w:rFonts w:cs="Times New Roman"/>
          <w:sz w:val="22"/>
          <w:szCs w:val="20"/>
        </w:rPr>
        <w:t>All three celebrity judges have worked for or on NBC’s 100% a cappella reality competition </w:t>
      </w:r>
      <w:hyperlink r:id="rId15" w:history="1">
        <w:r w:rsidRPr="00E828F7">
          <w:rPr>
            <w:rStyle w:val="Hyperlink"/>
            <w:rFonts w:cs="Times New Roman"/>
            <w:sz w:val="22"/>
            <w:szCs w:val="20"/>
          </w:rPr>
          <w:t>The Sing Off</w:t>
        </w:r>
      </w:hyperlink>
      <w:r>
        <w:rPr>
          <w:rStyle w:val="Hyperlink"/>
          <w:rFonts w:cs="Times New Roman"/>
          <w:sz w:val="22"/>
          <w:szCs w:val="20"/>
        </w:rPr>
        <w:t>,</w:t>
      </w:r>
      <w:r w:rsidRPr="00E828F7">
        <w:rPr>
          <w:rFonts w:cs="Times New Roman"/>
          <w:sz w:val="22"/>
          <w:szCs w:val="20"/>
        </w:rPr>
        <w:t xml:space="preserve"> produced by </w:t>
      </w:r>
      <w:hyperlink r:id="rId16" w:history="1">
        <w:r w:rsidRPr="00E828F7">
          <w:rPr>
            <w:rStyle w:val="Hyperlink"/>
            <w:rFonts w:cs="Times New Roman"/>
            <w:sz w:val="22"/>
            <w:szCs w:val="20"/>
          </w:rPr>
          <w:t>The House Jack’s</w:t>
        </w:r>
      </w:hyperlink>
      <w:r w:rsidRPr="00E828F7">
        <w:rPr>
          <w:rFonts w:cs="Times New Roman"/>
          <w:sz w:val="22"/>
          <w:szCs w:val="20"/>
        </w:rPr>
        <w:t xml:space="preserve"> founder and </w:t>
      </w:r>
      <w:hyperlink r:id="rId17" w:history="1">
        <w:r w:rsidRPr="00E828F7">
          <w:rPr>
            <w:rStyle w:val="Hyperlink"/>
            <w:rFonts w:cs="Times New Roman"/>
            <w:sz w:val="22"/>
            <w:szCs w:val="20"/>
          </w:rPr>
          <w:t>Pitch Perfect</w:t>
        </w:r>
      </w:hyperlink>
      <w:r w:rsidRPr="00E828F7">
        <w:rPr>
          <w:rFonts w:cs="Times New Roman"/>
          <w:sz w:val="22"/>
          <w:szCs w:val="20"/>
        </w:rPr>
        <w:t> Vocal Producer, </w:t>
      </w:r>
      <w:r w:rsidRPr="00E828F7">
        <w:rPr>
          <w:rFonts w:cs="Times New Roman"/>
          <w:sz w:val="22"/>
          <w:szCs w:val="20"/>
        </w:rPr>
        <w:fldChar w:fldCharType="begin"/>
      </w:r>
      <w:r w:rsidRPr="00E828F7">
        <w:rPr>
          <w:rFonts w:cs="Times New Roman"/>
          <w:sz w:val="22"/>
          <w:szCs w:val="20"/>
        </w:rPr>
        <w:instrText xml:space="preserve"> HYPERLINK "http://www.dekesharon.com/" \t "_blank" </w:instrText>
      </w:r>
      <w:r w:rsidRPr="00E828F7">
        <w:rPr>
          <w:rFonts w:cs="Times New Roman"/>
          <w:sz w:val="22"/>
          <w:szCs w:val="20"/>
        </w:rPr>
      </w:r>
      <w:r w:rsidRPr="00E828F7">
        <w:rPr>
          <w:rFonts w:cs="Times New Roman"/>
          <w:sz w:val="22"/>
          <w:szCs w:val="20"/>
        </w:rPr>
        <w:fldChar w:fldCharType="separate"/>
      </w:r>
      <w:r w:rsidRPr="00E828F7">
        <w:rPr>
          <w:rFonts w:cs="Times New Roman"/>
          <w:sz w:val="22"/>
          <w:szCs w:val="20"/>
        </w:rPr>
        <w:t>Deke Sharon</w:t>
      </w:r>
      <w:r w:rsidRPr="00E828F7">
        <w:rPr>
          <w:rFonts w:cs="Times New Roman"/>
          <w:sz w:val="22"/>
          <w:szCs w:val="20"/>
        </w:rPr>
        <w:fldChar w:fldCharType="end"/>
      </w:r>
      <w:r w:rsidRPr="00E828F7">
        <w:rPr>
          <w:rFonts w:cs="Times New Roman"/>
          <w:sz w:val="22"/>
          <w:szCs w:val="20"/>
        </w:rPr>
        <w:t xml:space="preserve">. </w:t>
      </w:r>
    </w:p>
    <w:p w14:paraId="7791FD29" w14:textId="77777777" w:rsidR="009E3DA0" w:rsidRPr="00E137CE" w:rsidRDefault="009E3DA0" w:rsidP="00FD5BB1">
      <w:pPr>
        <w:shd w:val="clear" w:color="auto" w:fill="FFFFFF"/>
        <w:rPr>
          <w:rFonts w:cs="Times New Roman"/>
          <w:sz w:val="22"/>
          <w:szCs w:val="20"/>
        </w:rPr>
      </w:pPr>
    </w:p>
    <w:p w14:paraId="36A9FCB7" w14:textId="77777777" w:rsidR="00FD5BB1" w:rsidRPr="00E137CE" w:rsidRDefault="009E3DA0" w:rsidP="00FD5BB1">
      <w:pPr>
        <w:shd w:val="clear" w:color="auto" w:fill="FFFFFF"/>
        <w:rPr>
          <w:rFonts w:cs="Times New Roman"/>
          <w:sz w:val="22"/>
          <w:szCs w:val="20"/>
        </w:rPr>
      </w:pPr>
      <w:r w:rsidRPr="00E137CE">
        <w:rPr>
          <w:rFonts w:cs="Times New Roman"/>
          <w:sz w:val="22"/>
          <w:szCs w:val="20"/>
        </w:rPr>
        <w:t xml:space="preserve">“Coming off </w:t>
      </w:r>
      <w:hyperlink r:id="rId18" w:history="1">
        <w:proofErr w:type="spellStart"/>
        <w:r w:rsidRPr="00E1632D">
          <w:rPr>
            <w:rStyle w:val="Hyperlink"/>
            <w:rFonts w:cs="Times New Roman"/>
            <w:sz w:val="22"/>
            <w:szCs w:val="20"/>
          </w:rPr>
          <w:t>Musae's</w:t>
        </w:r>
        <w:proofErr w:type="spellEnd"/>
      </w:hyperlink>
      <w:r w:rsidRPr="00E137CE">
        <w:rPr>
          <w:rFonts w:cs="Times New Roman"/>
          <w:sz w:val="22"/>
          <w:szCs w:val="20"/>
        </w:rPr>
        <w:t xml:space="preserve"> Asian tour, I have never been more excited to see what the world a cappella scene has to offer,” says </w:t>
      </w:r>
      <w:proofErr w:type="spellStart"/>
      <w:r w:rsidRPr="00E137CE">
        <w:rPr>
          <w:rFonts w:cs="Times New Roman"/>
          <w:sz w:val="22"/>
          <w:szCs w:val="20"/>
        </w:rPr>
        <w:t>Juliano</w:t>
      </w:r>
      <w:proofErr w:type="spellEnd"/>
      <w:r w:rsidRPr="00E137CE">
        <w:rPr>
          <w:rFonts w:cs="Times New Roman"/>
          <w:sz w:val="22"/>
          <w:szCs w:val="20"/>
        </w:rPr>
        <w:t>. “I am thrilled to judge such a progressive competition in its inaugural year, and to be able to work with groups all over the country."</w:t>
      </w:r>
    </w:p>
    <w:p w14:paraId="3250C4D5" w14:textId="77777777" w:rsidR="009E3DA0" w:rsidRPr="00E137CE" w:rsidRDefault="009E3DA0" w:rsidP="004C4DE3">
      <w:pPr>
        <w:shd w:val="clear" w:color="auto" w:fill="FFFFFF"/>
        <w:rPr>
          <w:sz w:val="22"/>
          <w:szCs w:val="26"/>
          <w:shd w:val="clear" w:color="auto" w:fill="FFFFFF"/>
        </w:rPr>
      </w:pPr>
    </w:p>
    <w:p w14:paraId="5F9BFCBD" w14:textId="22950AD8" w:rsidR="001872E2" w:rsidRPr="00E137CE" w:rsidRDefault="009E3DA0" w:rsidP="009E3DA0">
      <w:pPr>
        <w:shd w:val="clear" w:color="auto" w:fill="FFFFFF"/>
        <w:rPr>
          <w:sz w:val="22"/>
          <w:szCs w:val="26"/>
          <w:shd w:val="clear" w:color="auto" w:fill="FFFFFF"/>
        </w:rPr>
      </w:pPr>
      <w:r w:rsidRPr="00E137CE">
        <w:rPr>
          <w:sz w:val="22"/>
          <w:szCs w:val="26"/>
          <w:shd w:val="clear" w:color="auto" w:fill="FFFFFF"/>
        </w:rPr>
        <w:t>“</w:t>
      </w:r>
      <w:proofErr w:type="spellStart"/>
      <w:r w:rsidRPr="00E137CE">
        <w:rPr>
          <w:sz w:val="22"/>
          <w:szCs w:val="26"/>
          <w:shd w:val="clear" w:color="auto" w:fill="FFFFFF"/>
        </w:rPr>
        <w:t>Aus-Aca</w:t>
      </w:r>
      <w:proofErr w:type="spellEnd"/>
      <w:r w:rsidRPr="00E137CE">
        <w:rPr>
          <w:sz w:val="22"/>
          <w:szCs w:val="26"/>
          <w:shd w:val="clear" w:color="auto" w:fill="FFFFFF"/>
        </w:rPr>
        <w:t xml:space="preserve"> is a fantastic initiative, b</w:t>
      </w:r>
      <w:r w:rsidR="00FD5BB1" w:rsidRPr="00E137CE">
        <w:rPr>
          <w:sz w:val="22"/>
          <w:szCs w:val="26"/>
          <w:shd w:val="clear" w:color="auto" w:fill="FFFFFF"/>
        </w:rPr>
        <w:t>r</w:t>
      </w:r>
      <w:bookmarkStart w:id="0" w:name="_GoBack"/>
      <w:bookmarkEnd w:id="0"/>
      <w:r w:rsidR="00FD5BB1" w:rsidRPr="00E137CE">
        <w:rPr>
          <w:sz w:val="22"/>
          <w:szCs w:val="26"/>
          <w:shd w:val="clear" w:color="auto" w:fill="FFFFFF"/>
        </w:rPr>
        <w:t>inging Australia's finest a cappella groups together with some top international judges to test our metal</w:t>
      </w:r>
      <w:r w:rsidRPr="00E137CE">
        <w:rPr>
          <w:sz w:val="22"/>
          <w:szCs w:val="26"/>
          <w:shd w:val="clear" w:color="auto" w:fill="FFFFFF"/>
        </w:rPr>
        <w:t xml:space="preserve">,” says </w:t>
      </w:r>
      <w:r w:rsidRPr="00E137CE">
        <w:rPr>
          <w:rFonts w:cs="Times New Roman"/>
          <w:sz w:val="22"/>
          <w:szCs w:val="20"/>
        </w:rPr>
        <w:t xml:space="preserve">Jonathan Bligh, Founder and Musical Director, </w:t>
      </w:r>
      <w:hyperlink r:id="rId19" w:history="1">
        <w:r w:rsidR="00D82533" w:rsidRPr="00D82533">
          <w:rPr>
            <w:rStyle w:val="Hyperlink"/>
            <w:rFonts w:cs="Times New Roman"/>
            <w:color w:val="auto"/>
            <w:sz w:val="22"/>
            <w:szCs w:val="20"/>
            <w:u w:val="none"/>
          </w:rPr>
          <w:t>Festival Statesmen Youth Chorus</w:t>
        </w:r>
      </w:hyperlink>
      <w:r w:rsidRPr="00E137CE">
        <w:rPr>
          <w:sz w:val="22"/>
          <w:szCs w:val="26"/>
          <w:shd w:val="clear" w:color="auto" w:fill="FFFFFF"/>
        </w:rPr>
        <w:t>. “</w:t>
      </w:r>
      <w:r w:rsidR="00FD5BB1" w:rsidRPr="00E137CE">
        <w:rPr>
          <w:sz w:val="22"/>
          <w:szCs w:val="26"/>
          <w:shd w:val="clear" w:color="auto" w:fill="FFFFFF"/>
        </w:rPr>
        <w:t xml:space="preserve">The Festival Statesmen are very excited to be in the state finals and </w:t>
      </w:r>
      <w:r w:rsidR="00866F04" w:rsidRPr="00E137CE">
        <w:rPr>
          <w:sz w:val="22"/>
          <w:szCs w:val="26"/>
          <w:shd w:val="clear" w:color="auto" w:fill="FFFFFF"/>
        </w:rPr>
        <w:t>look forward to sharing the stag</w:t>
      </w:r>
      <w:r w:rsidR="00FD5BB1" w:rsidRPr="00E137CE">
        <w:rPr>
          <w:sz w:val="22"/>
          <w:szCs w:val="26"/>
          <w:shd w:val="clear" w:color="auto" w:fill="FFFFFF"/>
        </w:rPr>
        <w:t xml:space="preserve">e with the other competitors in SA!" </w:t>
      </w:r>
    </w:p>
    <w:p w14:paraId="7E3BC4EF" w14:textId="77777777" w:rsidR="009E3DA0" w:rsidRPr="00E137CE" w:rsidRDefault="009E3DA0" w:rsidP="009E3DA0">
      <w:pPr>
        <w:shd w:val="clear" w:color="auto" w:fill="FFFFFF"/>
        <w:rPr>
          <w:sz w:val="22"/>
          <w:szCs w:val="26"/>
          <w:shd w:val="clear" w:color="auto" w:fill="FFFFFF"/>
        </w:rPr>
      </w:pPr>
    </w:p>
    <w:p w14:paraId="55FF02B4" w14:textId="77777777" w:rsidR="00FD5BB1" w:rsidRPr="00E137CE" w:rsidRDefault="00FD5BB1" w:rsidP="009E3DA0">
      <w:pPr>
        <w:shd w:val="clear" w:color="auto" w:fill="FFFFFF"/>
        <w:rPr>
          <w:rFonts w:cs="Times New Roman"/>
          <w:sz w:val="22"/>
          <w:szCs w:val="20"/>
        </w:rPr>
      </w:pPr>
      <w:r w:rsidRPr="00E137CE">
        <w:rPr>
          <w:rFonts w:cs="Times New Roman"/>
          <w:sz w:val="22"/>
          <w:szCs w:val="20"/>
        </w:rPr>
        <w:t>Tickets are available online throug</w:t>
      </w:r>
      <w:r w:rsidR="009E3DA0" w:rsidRPr="00E137CE">
        <w:rPr>
          <w:rFonts w:cs="Times New Roman"/>
          <w:sz w:val="22"/>
          <w:szCs w:val="20"/>
        </w:rPr>
        <w:t xml:space="preserve">h </w:t>
      </w:r>
      <w:hyperlink r:id="rId20" w:history="1">
        <w:proofErr w:type="spellStart"/>
        <w:r w:rsidR="009E3DA0" w:rsidRPr="003801A8">
          <w:rPr>
            <w:rStyle w:val="Hyperlink"/>
            <w:rFonts w:cs="Times New Roman"/>
            <w:sz w:val="22"/>
            <w:szCs w:val="20"/>
          </w:rPr>
          <w:t>Eventbrite</w:t>
        </w:r>
        <w:proofErr w:type="spellEnd"/>
      </w:hyperlink>
      <w:r w:rsidR="009E3DA0" w:rsidRPr="00E137CE">
        <w:rPr>
          <w:rFonts w:cs="Times New Roman"/>
          <w:sz w:val="22"/>
          <w:szCs w:val="20"/>
        </w:rPr>
        <w:t xml:space="preserve"> </w:t>
      </w:r>
      <w:r w:rsidRPr="00E137CE">
        <w:rPr>
          <w:rFonts w:cs="Times New Roman"/>
          <w:sz w:val="22"/>
          <w:szCs w:val="20"/>
        </w:rPr>
        <w:t>or </w:t>
      </w:r>
      <w:r w:rsidR="00345619" w:rsidRPr="00E137CE">
        <w:rPr>
          <w:rFonts w:cs="Times New Roman"/>
          <w:sz w:val="22"/>
          <w:szCs w:val="20"/>
        </w:rPr>
        <w:fldChar w:fldCharType="begin"/>
      </w:r>
      <w:r w:rsidRPr="00E137CE">
        <w:rPr>
          <w:rFonts w:cs="Times New Roman"/>
          <w:sz w:val="22"/>
          <w:szCs w:val="20"/>
        </w:rPr>
        <w:instrText xml:space="preserve"> HYPERLINK "http://www.vocalaustralia.com/" \t "_blank" </w:instrText>
      </w:r>
      <w:r w:rsidR="00345619" w:rsidRPr="00E137CE">
        <w:rPr>
          <w:rFonts w:cs="Times New Roman"/>
          <w:sz w:val="22"/>
          <w:szCs w:val="20"/>
        </w:rPr>
        <w:fldChar w:fldCharType="separate"/>
      </w:r>
      <w:r w:rsidRPr="00E137CE">
        <w:rPr>
          <w:rFonts w:cs="Times New Roman"/>
          <w:sz w:val="22"/>
          <w:szCs w:val="20"/>
          <w:u w:val="single"/>
        </w:rPr>
        <w:t>www.vocalaustralia.com</w:t>
      </w:r>
      <w:r w:rsidR="00345619" w:rsidRPr="00E137CE">
        <w:rPr>
          <w:rFonts w:cs="Times New Roman"/>
          <w:sz w:val="22"/>
          <w:szCs w:val="20"/>
        </w:rPr>
        <w:fldChar w:fldCharType="end"/>
      </w:r>
      <w:r w:rsidRPr="00E137CE">
        <w:rPr>
          <w:rFonts w:cs="Times New Roman"/>
          <w:sz w:val="22"/>
          <w:szCs w:val="20"/>
        </w:rPr>
        <w:t> </w:t>
      </w:r>
      <w:r w:rsidR="009E3DA0" w:rsidRPr="00E137CE">
        <w:rPr>
          <w:rFonts w:cs="Times New Roman"/>
          <w:sz w:val="22"/>
          <w:szCs w:val="20"/>
        </w:rPr>
        <w:t xml:space="preserve"> ($20/$15/$10)</w:t>
      </w:r>
      <w:r w:rsidRPr="00E137CE">
        <w:rPr>
          <w:rFonts w:cs="Times New Roman"/>
          <w:sz w:val="22"/>
          <w:szCs w:val="20"/>
        </w:rPr>
        <w:t>.</w:t>
      </w:r>
    </w:p>
    <w:p w14:paraId="3317933A" w14:textId="77777777" w:rsidR="00A97443" w:rsidRPr="006053E4" w:rsidRDefault="00A97443">
      <w:pPr>
        <w:rPr>
          <w:sz w:val="16"/>
        </w:rPr>
      </w:pPr>
    </w:p>
    <w:p w14:paraId="2A77D7C3" w14:textId="77777777" w:rsidR="006053E4" w:rsidRDefault="00A97443" w:rsidP="006053E4">
      <w:pPr>
        <w:jc w:val="center"/>
      </w:pPr>
      <w:r>
        <w:t>###</w:t>
      </w:r>
    </w:p>
    <w:p w14:paraId="529D1673" w14:textId="77777777" w:rsidR="006053E4" w:rsidRPr="00E137CE" w:rsidRDefault="006053E4" w:rsidP="006053E4">
      <w:pPr>
        <w:rPr>
          <w:b/>
          <w:sz w:val="22"/>
        </w:rPr>
      </w:pPr>
      <w:r w:rsidRPr="00E137CE">
        <w:rPr>
          <w:b/>
          <w:sz w:val="22"/>
        </w:rPr>
        <w:t xml:space="preserve">About: </w:t>
      </w:r>
    </w:p>
    <w:p w14:paraId="6F7325F9" w14:textId="77777777" w:rsidR="00076AF1" w:rsidRPr="00E828F7" w:rsidRDefault="00076AF1" w:rsidP="00076AF1">
      <w:pPr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>AUS-ACA: Natio</w:t>
      </w:r>
      <w:r>
        <w:rPr>
          <w:rFonts w:cs="Times New Roman"/>
          <w:sz w:val="22"/>
          <w:szCs w:val="20"/>
        </w:rPr>
        <w:t xml:space="preserve">nal A Cappella Championship </w:t>
      </w:r>
      <w:r>
        <w:rPr>
          <w:rFonts w:cs="Times New Roman"/>
          <w:sz w:val="22"/>
          <w:szCs w:val="20"/>
        </w:rPr>
        <w:br/>
        <w:t xml:space="preserve">SA </w:t>
      </w:r>
      <w:r w:rsidRPr="00E828F7">
        <w:rPr>
          <w:rFonts w:cs="Times New Roman"/>
          <w:sz w:val="22"/>
          <w:szCs w:val="20"/>
        </w:rPr>
        <w:t xml:space="preserve">State Final </w:t>
      </w:r>
    </w:p>
    <w:p w14:paraId="2F84A663" w14:textId="77777777" w:rsidR="006053E4" w:rsidRPr="00E137CE" w:rsidRDefault="006053E4" w:rsidP="006053E4">
      <w:pPr>
        <w:rPr>
          <w:rFonts w:cs="Times New Roman"/>
          <w:sz w:val="22"/>
          <w:szCs w:val="20"/>
        </w:rPr>
      </w:pPr>
      <w:r w:rsidRPr="00E137CE">
        <w:rPr>
          <w:rFonts w:cs="Times New Roman"/>
          <w:sz w:val="22"/>
          <w:szCs w:val="20"/>
        </w:rPr>
        <w:t xml:space="preserve">Saturday 24 </w:t>
      </w:r>
      <w:proofErr w:type="gramStart"/>
      <w:r w:rsidRPr="00E137CE">
        <w:rPr>
          <w:rFonts w:cs="Times New Roman"/>
          <w:sz w:val="22"/>
          <w:szCs w:val="20"/>
        </w:rPr>
        <w:t>May,</w:t>
      </w:r>
      <w:proofErr w:type="gramEnd"/>
      <w:r w:rsidRPr="00E137CE">
        <w:rPr>
          <w:rFonts w:cs="Times New Roman"/>
          <w:sz w:val="22"/>
          <w:szCs w:val="20"/>
        </w:rPr>
        <w:t xml:space="preserve"> 2014 at 7pm </w:t>
      </w:r>
    </w:p>
    <w:p w14:paraId="0EEFF138" w14:textId="77777777" w:rsidR="00E137CE" w:rsidRPr="00076AF1" w:rsidRDefault="006053E4" w:rsidP="006053E4">
      <w:pPr>
        <w:rPr>
          <w:rFonts w:cs="Times New Roman"/>
          <w:sz w:val="22"/>
          <w:szCs w:val="20"/>
        </w:rPr>
      </w:pPr>
      <w:r w:rsidRPr="00E137CE">
        <w:rPr>
          <w:rFonts w:cs="Times New Roman"/>
          <w:sz w:val="22"/>
          <w:szCs w:val="20"/>
        </w:rPr>
        <w:t>Elder Hall, University of Adelaide</w:t>
      </w:r>
    </w:p>
    <w:p w14:paraId="2605AF3D" w14:textId="77777777" w:rsidR="00E137CE" w:rsidRDefault="00E137CE" w:rsidP="006053E4">
      <w:pPr>
        <w:rPr>
          <w:rFonts w:cs="Times New Roman"/>
          <w:sz w:val="22"/>
          <w:szCs w:val="20"/>
        </w:rPr>
      </w:pPr>
    </w:p>
    <w:p w14:paraId="43206BFC" w14:textId="77777777" w:rsidR="00076AF1" w:rsidRDefault="00076AF1" w:rsidP="006053E4">
      <w:pPr>
        <w:rPr>
          <w:rFonts w:cs="Times New Roman"/>
          <w:b/>
          <w:sz w:val="22"/>
          <w:szCs w:val="20"/>
        </w:rPr>
      </w:pPr>
      <w:r>
        <w:rPr>
          <w:rFonts w:cs="Times New Roman"/>
          <w:b/>
          <w:sz w:val="22"/>
          <w:szCs w:val="20"/>
        </w:rPr>
        <w:t>Links:</w:t>
      </w:r>
    </w:p>
    <w:p w14:paraId="4DDB7E8F" w14:textId="77777777" w:rsidR="00076AF1" w:rsidRDefault="00076AF1" w:rsidP="006053E4">
      <w:pPr>
        <w:rPr>
          <w:rFonts w:cs="Times New Roman"/>
          <w:b/>
          <w:sz w:val="22"/>
          <w:szCs w:val="20"/>
        </w:rPr>
      </w:pPr>
      <w:hyperlink r:id="rId21" w:history="1">
        <w:r w:rsidRPr="00076AF1">
          <w:rPr>
            <w:rStyle w:val="Hyperlink"/>
            <w:rFonts w:cs="Times New Roman"/>
            <w:sz w:val="22"/>
            <w:szCs w:val="20"/>
          </w:rPr>
          <w:t>Vocal Australia AUS-ACA – Electronic Press Kit</w:t>
        </w:r>
      </w:hyperlink>
    </w:p>
    <w:p w14:paraId="78930FE2" w14:textId="77777777" w:rsidR="00076AF1" w:rsidRDefault="00076AF1" w:rsidP="006053E4">
      <w:pPr>
        <w:rPr>
          <w:rFonts w:cs="Times New Roman"/>
          <w:b/>
          <w:sz w:val="22"/>
          <w:szCs w:val="20"/>
        </w:rPr>
      </w:pPr>
    </w:p>
    <w:p w14:paraId="3CD54C6F" w14:textId="77777777" w:rsidR="006053E4" w:rsidRPr="00E137CE" w:rsidRDefault="006053E4" w:rsidP="006053E4">
      <w:pPr>
        <w:rPr>
          <w:rFonts w:cs="Times New Roman"/>
          <w:b/>
          <w:sz w:val="22"/>
          <w:szCs w:val="20"/>
        </w:rPr>
      </w:pPr>
      <w:r w:rsidRPr="00E137CE">
        <w:rPr>
          <w:rFonts w:cs="Times New Roman"/>
          <w:b/>
          <w:sz w:val="22"/>
          <w:szCs w:val="20"/>
        </w:rPr>
        <w:t xml:space="preserve">Media Enquiries contact: </w:t>
      </w:r>
    </w:p>
    <w:p w14:paraId="5DE21790" w14:textId="77777777" w:rsidR="00FD5BB1" w:rsidRPr="00E137CE" w:rsidRDefault="006053E4" w:rsidP="006053E4">
      <w:pPr>
        <w:rPr>
          <w:sz w:val="22"/>
          <w:szCs w:val="20"/>
        </w:rPr>
      </w:pPr>
      <w:proofErr w:type="gramStart"/>
      <w:r w:rsidRPr="00E137CE">
        <w:rPr>
          <w:color w:val="222222"/>
          <w:sz w:val="22"/>
          <w:szCs w:val="26"/>
          <w:shd w:val="clear" w:color="auto" w:fill="FFFFFF"/>
        </w:rPr>
        <w:t>Amelia Alder</w:t>
      </w:r>
      <w:r w:rsidRPr="00E137CE">
        <w:rPr>
          <w:color w:val="222222"/>
          <w:sz w:val="22"/>
        </w:rPr>
        <w:t> </w:t>
      </w:r>
      <w:r w:rsidR="00345619" w:rsidRPr="00E137CE">
        <w:rPr>
          <w:sz w:val="22"/>
          <w:szCs w:val="20"/>
        </w:rPr>
        <w:fldChar w:fldCharType="begin"/>
      </w:r>
      <w:r w:rsidRPr="00E137CE">
        <w:rPr>
          <w:sz w:val="22"/>
          <w:szCs w:val="20"/>
        </w:rPr>
        <w:instrText xml:space="preserve"> HYPERLINK "tel:0438%20800%20738" \t "_blank" </w:instrText>
      </w:r>
      <w:r w:rsidR="00345619" w:rsidRPr="00E137CE">
        <w:rPr>
          <w:sz w:val="22"/>
          <w:szCs w:val="20"/>
        </w:rPr>
        <w:fldChar w:fldCharType="separate"/>
      </w:r>
      <w:r w:rsidRPr="00E137CE">
        <w:rPr>
          <w:color w:val="1155CC"/>
          <w:sz w:val="22"/>
          <w:u w:val="single"/>
        </w:rPr>
        <w:t>0438 800 738</w:t>
      </w:r>
      <w:r w:rsidR="00345619" w:rsidRPr="00E137CE">
        <w:rPr>
          <w:sz w:val="22"/>
          <w:szCs w:val="20"/>
        </w:rPr>
        <w:fldChar w:fldCharType="end"/>
      </w:r>
      <w:r w:rsidRPr="00E137CE">
        <w:rPr>
          <w:color w:val="222222"/>
          <w:sz w:val="22"/>
          <w:szCs w:val="26"/>
          <w:shd w:val="clear" w:color="auto" w:fill="FFFFFF"/>
        </w:rPr>
        <w:t>.</w:t>
      </w:r>
      <w:proofErr w:type="gramEnd"/>
      <w:r w:rsidRPr="00E137CE">
        <w:rPr>
          <w:color w:val="222222"/>
          <w:sz w:val="22"/>
        </w:rPr>
        <w:t> </w:t>
      </w:r>
      <w:r w:rsidR="00345619" w:rsidRPr="00E137CE">
        <w:rPr>
          <w:sz w:val="22"/>
          <w:szCs w:val="20"/>
        </w:rPr>
        <w:fldChar w:fldCharType="begin"/>
      </w:r>
      <w:r w:rsidRPr="00E137CE">
        <w:rPr>
          <w:sz w:val="22"/>
          <w:szCs w:val="20"/>
        </w:rPr>
        <w:instrText xml:space="preserve"> HYPERLINK "mailto:amelia@vocalaustralia.com" \t "_blank" </w:instrText>
      </w:r>
      <w:r w:rsidR="00345619" w:rsidRPr="00E137CE">
        <w:rPr>
          <w:sz w:val="22"/>
          <w:szCs w:val="20"/>
        </w:rPr>
        <w:fldChar w:fldCharType="separate"/>
      </w:r>
      <w:r w:rsidRPr="00E137CE">
        <w:rPr>
          <w:color w:val="1155CC"/>
          <w:sz w:val="22"/>
          <w:u w:val="single"/>
        </w:rPr>
        <w:t>amelia@vocalaustralia.com</w:t>
      </w:r>
      <w:r w:rsidR="00345619" w:rsidRPr="00E137CE">
        <w:rPr>
          <w:sz w:val="22"/>
          <w:szCs w:val="20"/>
        </w:rPr>
        <w:fldChar w:fldCharType="end"/>
      </w:r>
    </w:p>
    <w:sectPr w:rsidR="00FD5BB1" w:rsidRPr="00E137CE" w:rsidSect="00076AF1">
      <w:pgSz w:w="12240" w:h="15840"/>
      <w:pgMar w:top="709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D5BB1"/>
    <w:rsid w:val="00076AF1"/>
    <w:rsid w:val="001872E2"/>
    <w:rsid w:val="00345619"/>
    <w:rsid w:val="003801A8"/>
    <w:rsid w:val="003A384E"/>
    <w:rsid w:val="003E0EFD"/>
    <w:rsid w:val="004C4DE3"/>
    <w:rsid w:val="006053E4"/>
    <w:rsid w:val="00785E78"/>
    <w:rsid w:val="007B1E30"/>
    <w:rsid w:val="007B1ED6"/>
    <w:rsid w:val="00866F04"/>
    <w:rsid w:val="009E3DA0"/>
    <w:rsid w:val="00A97443"/>
    <w:rsid w:val="00D82533"/>
    <w:rsid w:val="00DA34E0"/>
    <w:rsid w:val="00E137CE"/>
    <w:rsid w:val="00E1632D"/>
    <w:rsid w:val="00EF2298"/>
    <w:rsid w:val="00F402E4"/>
    <w:rsid w:val="00FD5B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DC3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5BB1"/>
  </w:style>
  <w:style w:type="character" w:customStyle="1" w:styleId="il">
    <w:name w:val="il"/>
    <w:basedOn w:val="DefaultParagraphFont"/>
    <w:rsid w:val="00FD5BB1"/>
  </w:style>
  <w:style w:type="character" w:styleId="Hyperlink">
    <w:name w:val="Hyperlink"/>
    <w:basedOn w:val="DefaultParagraphFont"/>
    <w:uiPriority w:val="99"/>
    <w:rsid w:val="00FD5B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A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F1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25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8167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501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DDDDDD"/>
                                <w:left w:val="single" w:sz="8" w:space="0" w:color="DDDDDD"/>
                                <w:bottom w:val="single" w:sz="8" w:space="0" w:color="DDDDDD"/>
                                <w:right w:val="single" w:sz="8" w:space="0" w:color="DDDDDD"/>
                              </w:divBdr>
                            </w:div>
                          </w:divsChild>
                        </w:div>
                        <w:div w:id="11605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vocalaustralia.com/aus-aca/" TargetMode="External"/><Relationship Id="rId20" Type="http://schemas.openxmlformats.org/officeDocument/2006/relationships/hyperlink" Target="http://www.eventbrite.com.au/o/vocal-australia-5971990339" TargetMode="External"/><Relationship Id="rId21" Type="http://schemas.openxmlformats.org/officeDocument/2006/relationships/hyperlink" Target="http://vocalaustralia.com/media/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vocalaustralia.com/" TargetMode="External"/><Relationship Id="rId11" Type="http://schemas.openxmlformats.org/officeDocument/2006/relationships/hyperlink" Target="http://vocalaustralia.com/vocal-groups/2780/festival-statesmen-youth-chorus/" TargetMode="External"/><Relationship Id="rId12" Type="http://schemas.openxmlformats.org/officeDocument/2006/relationships/hyperlink" Target="http://hannahjulianomusic.com/" TargetMode="External"/><Relationship Id="rId13" Type="http://schemas.openxmlformats.org/officeDocument/2006/relationships/hyperlink" Target="http://www.housejacks.com/bios/nick-girard-biography/" TargetMode="External"/><Relationship Id="rId14" Type="http://schemas.openxmlformats.org/officeDocument/2006/relationships/hyperlink" Target="http://www.austinwillacy.com/" TargetMode="External"/><Relationship Id="rId15" Type="http://schemas.openxmlformats.org/officeDocument/2006/relationships/hyperlink" Target="http://www.nbc.com/the-sing-off" TargetMode="External"/><Relationship Id="rId16" Type="http://schemas.openxmlformats.org/officeDocument/2006/relationships/hyperlink" Target="http://www.housejacks.com/" TargetMode="External"/><Relationship Id="rId17" Type="http://schemas.openxmlformats.org/officeDocument/2006/relationships/hyperlink" Target="https://www.pitchperfectmovie.com/" TargetMode="External"/><Relationship Id="rId18" Type="http://schemas.openxmlformats.org/officeDocument/2006/relationships/hyperlink" Target="http://www.musaevocal.com/" TargetMode="External"/><Relationship Id="rId19" Type="http://schemas.openxmlformats.org/officeDocument/2006/relationships/hyperlink" Target="http://vocalaustralia.com/vocal-groups/2780/festival-statesmen-youth-chorus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pitchperfectmovie.com/" TargetMode="External"/><Relationship Id="rId7" Type="http://schemas.openxmlformats.org/officeDocument/2006/relationships/hyperlink" Target="http://www.fox.com/glee/" TargetMode="External"/><Relationship Id="rId8" Type="http://schemas.openxmlformats.org/officeDocument/2006/relationships/hyperlink" Target="http://www.nbc.com/the-sing-o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597</Words>
  <Characters>3406</Characters>
  <Application>Microsoft Macintosh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Alexander</dc:creator>
  <cp:keywords/>
  <cp:lastModifiedBy>meals</cp:lastModifiedBy>
  <cp:revision>12</cp:revision>
  <dcterms:created xsi:type="dcterms:W3CDTF">2014-04-14T03:45:00Z</dcterms:created>
  <dcterms:modified xsi:type="dcterms:W3CDTF">2014-04-15T05:17:00Z</dcterms:modified>
</cp:coreProperties>
</file>